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47B7548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FF288E">
        <w:rPr>
          <w:rFonts w:ascii="Arial" w:hAnsi="Arial" w:cs="Arial"/>
          <w:sz w:val="25"/>
          <w:szCs w:val="25"/>
        </w:rPr>
        <w:t>DICED CARROTS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5"/>
          <w:szCs w:val="25"/>
        </w:rPr>
        <w:t>15 oz</w:t>
      </w:r>
      <w:r w:rsidR="00764CD0" w:rsidRPr="00C40F35">
        <w:rPr>
          <w:rFonts w:ascii="Arial" w:hAnsi="Arial" w:cs="Arial"/>
          <w:sz w:val="25"/>
          <w:szCs w:val="25"/>
        </w:rPr>
        <w:t xml:space="preserve"> can</w:t>
      </w:r>
    </w:p>
    <w:p w14:paraId="108804AA" w14:textId="39E77B2B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5D6EAD">
        <w:rPr>
          <w:rFonts w:ascii="Arial" w:hAnsi="Arial" w:cs="Arial"/>
          <w:sz w:val="25"/>
          <w:szCs w:val="25"/>
        </w:rPr>
        <w:t>400204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57EDB657" w:rsidR="005C00A4" w:rsidRDefault="00C9345D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Diced carrots in brine.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40F4D533" w:rsidR="00C81D5E" w:rsidRPr="00C40F35" w:rsidRDefault="00C9345D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Carrot</w:t>
      </w:r>
      <w:r w:rsidR="002C2DDE">
        <w:rPr>
          <w:rFonts w:ascii="Arial" w:hAnsi="Arial" w:cs="Arial"/>
          <w:sz w:val="25"/>
          <w:szCs w:val="25"/>
          <w:lang w:eastAsia="ja-JP"/>
        </w:rPr>
        <w:t>s</w:t>
      </w:r>
      <w:r>
        <w:rPr>
          <w:rFonts w:ascii="Arial" w:hAnsi="Arial" w:cs="Arial"/>
          <w:sz w:val="25"/>
          <w:szCs w:val="25"/>
          <w:lang w:eastAsia="ja-JP"/>
        </w:rPr>
        <w:t>, water, salt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3F670954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C9345D">
        <w:rPr>
          <w:rFonts w:ascii="Arial" w:hAnsi="Arial" w:cs="Arial"/>
          <w:sz w:val="25"/>
          <w:szCs w:val="25"/>
        </w:rPr>
        <w:t>Characteristic of the carrot</w:t>
      </w:r>
    </w:p>
    <w:p w14:paraId="01AF722F" w14:textId="72071167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</w:t>
      </w:r>
      <w:r w:rsidR="00C9345D">
        <w:rPr>
          <w:rFonts w:ascii="Arial" w:hAnsi="Arial" w:cs="Arial"/>
          <w:sz w:val="25"/>
          <w:szCs w:val="25"/>
        </w:rPr>
        <w:t>alt</w:t>
      </w:r>
      <w:r w:rsidR="005C6693">
        <w:rPr>
          <w:rFonts w:ascii="Arial" w:hAnsi="Arial" w:cs="Arial"/>
          <w:sz w:val="25"/>
          <w:szCs w:val="25"/>
        </w:rPr>
        <w:t xml:space="preserve"> with no off colors or flavors</w:t>
      </w:r>
    </w:p>
    <w:p w14:paraId="3218BB69" w14:textId="515686D8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Tender and uniform</w:t>
      </w:r>
    </w:p>
    <w:p w14:paraId="5AC94EC0" w14:textId="6ABDD60E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Firm diced carrots</w:t>
      </w:r>
    </w:p>
    <w:p w14:paraId="3853224B" w14:textId="6300735A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5.1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0A1DEB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5.6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771408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ind w:left="3627"/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307F9D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24/15</w:t>
      </w:r>
    </w:p>
    <w:p w14:paraId="413FFCA4" w14:textId="337A5D7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15 oz</w:t>
      </w:r>
    </w:p>
    <w:p w14:paraId="4ECBECE7" w14:textId="6FDCDFBB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0A1DEB">
        <w:rPr>
          <w:rFonts w:ascii="Arial" w:hAnsi="Arial" w:cs="Arial"/>
          <w:sz w:val="25"/>
          <w:szCs w:val="25"/>
        </w:rPr>
        <w:t>14.991 oz</w:t>
      </w:r>
    </w:p>
    <w:p w14:paraId="5F8CA2F9" w14:textId="7FD33002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4C532B">
        <w:rPr>
          <w:rFonts w:ascii="Arial" w:hAnsi="Arial" w:cs="Arial"/>
          <w:sz w:val="25"/>
          <w:szCs w:val="25"/>
        </w:rPr>
        <w:t>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52E52FA2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.56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4349EC2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85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A1DEB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41983"/>
    <w:rsid w:val="00745EA7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6</cp:revision>
  <cp:lastPrinted>2019-09-12T14:24:00Z</cp:lastPrinted>
  <dcterms:created xsi:type="dcterms:W3CDTF">2021-06-02T14:14:00Z</dcterms:created>
  <dcterms:modified xsi:type="dcterms:W3CDTF">2022-05-11T13:54:00Z</dcterms:modified>
</cp:coreProperties>
</file>