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0E5FA" w14:textId="2B3B4054" w:rsidR="00764CD0" w:rsidRDefault="00521B9D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PASTA CITY</w:t>
      </w:r>
      <w:r w:rsidR="001E49C9">
        <w:rPr>
          <w:rFonts w:ascii="Arial" w:hAnsi="Arial" w:cs="Arial"/>
          <w:sz w:val="25"/>
          <w:szCs w:val="25"/>
        </w:rPr>
        <w:t xml:space="preserve"> </w:t>
      </w:r>
      <w:r w:rsidR="005277A9">
        <w:rPr>
          <w:rFonts w:ascii="Arial" w:hAnsi="Arial" w:cs="Arial"/>
          <w:sz w:val="25"/>
          <w:szCs w:val="25"/>
        </w:rPr>
        <w:t xml:space="preserve">MEDIUM &amp; </w:t>
      </w:r>
      <w:r w:rsidR="004D5CB2">
        <w:rPr>
          <w:rFonts w:ascii="Arial" w:hAnsi="Arial" w:cs="Arial"/>
          <w:sz w:val="25"/>
          <w:szCs w:val="25"/>
        </w:rPr>
        <w:t>WIDE NOODLES</w:t>
      </w:r>
      <w:r w:rsidR="001E49C9">
        <w:rPr>
          <w:rFonts w:ascii="Arial" w:hAnsi="Arial" w:cs="Arial"/>
          <w:sz w:val="25"/>
          <w:szCs w:val="25"/>
        </w:rPr>
        <w:t>—</w:t>
      </w:r>
      <w:r>
        <w:rPr>
          <w:rFonts w:ascii="Arial" w:hAnsi="Arial" w:cs="Arial"/>
          <w:sz w:val="25"/>
          <w:szCs w:val="25"/>
        </w:rPr>
        <w:t xml:space="preserve">PRODUCT OF TURKEY IN </w:t>
      </w:r>
      <w:r w:rsidR="004D5CB2">
        <w:rPr>
          <w:rFonts w:ascii="Arial" w:hAnsi="Arial" w:cs="Arial"/>
          <w:sz w:val="25"/>
          <w:szCs w:val="25"/>
        </w:rPr>
        <w:t>1</w:t>
      </w:r>
      <w:r w:rsidR="00514C7B">
        <w:rPr>
          <w:rFonts w:ascii="Arial" w:hAnsi="Arial" w:cs="Arial"/>
          <w:sz w:val="25"/>
          <w:szCs w:val="25"/>
        </w:rPr>
        <w:t>/10</w:t>
      </w:r>
      <w:r>
        <w:rPr>
          <w:rFonts w:ascii="Arial" w:hAnsi="Arial" w:cs="Arial"/>
          <w:sz w:val="25"/>
          <w:szCs w:val="25"/>
        </w:rPr>
        <w:t xml:space="preserve"> LB</w:t>
      </w:r>
      <w:r w:rsidR="004D5CB2">
        <w:rPr>
          <w:rFonts w:ascii="Arial" w:hAnsi="Arial" w:cs="Arial"/>
          <w:sz w:val="25"/>
          <w:szCs w:val="25"/>
        </w:rPr>
        <w:t xml:space="preserve"> BAG</w:t>
      </w:r>
    </w:p>
    <w:p w14:paraId="07B42631" w14:textId="5348C9D0" w:rsidR="00C81D5E" w:rsidRPr="00C40F35" w:rsidRDefault="00C81D5E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</w:p>
    <w:p w14:paraId="651100E3" w14:textId="74E72F10" w:rsidR="00C81D5E" w:rsidRDefault="00C81D5E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Product Description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4202EEFC" w14:textId="65BC2938" w:rsidR="00B37E2E" w:rsidRDefault="001E49C9" w:rsidP="00A9265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Cs/>
          <w:sz w:val="25"/>
          <w:szCs w:val="25"/>
        </w:rPr>
      </w:pPr>
      <w:r>
        <w:rPr>
          <w:rFonts w:ascii="Arial" w:hAnsi="Arial" w:cs="Arial"/>
          <w:bCs/>
          <w:sz w:val="25"/>
          <w:szCs w:val="25"/>
        </w:rPr>
        <w:t>Made from hard durum wheat, 100% semolina,</w:t>
      </w:r>
      <w:r w:rsidR="00521B9D">
        <w:rPr>
          <w:rFonts w:ascii="Arial" w:hAnsi="Arial" w:cs="Arial"/>
          <w:bCs/>
          <w:sz w:val="25"/>
          <w:szCs w:val="25"/>
        </w:rPr>
        <w:t xml:space="preserve"> and wheat flour</w:t>
      </w:r>
      <w:r>
        <w:rPr>
          <w:rFonts w:ascii="Arial" w:hAnsi="Arial" w:cs="Arial"/>
          <w:bCs/>
          <w:sz w:val="25"/>
          <w:szCs w:val="25"/>
        </w:rPr>
        <w:t>. Pasta is extruded the traditional way. It is slowly dried at a low temperature.  Country of origin is</w:t>
      </w:r>
      <w:r w:rsidR="00955C63">
        <w:rPr>
          <w:rFonts w:ascii="Arial" w:hAnsi="Arial" w:cs="Arial"/>
          <w:bCs/>
          <w:sz w:val="25"/>
          <w:szCs w:val="25"/>
        </w:rPr>
        <w:t xml:space="preserve"> </w:t>
      </w:r>
      <w:r w:rsidR="00521B9D">
        <w:rPr>
          <w:rFonts w:ascii="Arial" w:hAnsi="Arial" w:cs="Arial"/>
          <w:bCs/>
          <w:sz w:val="25"/>
          <w:szCs w:val="25"/>
        </w:rPr>
        <w:t>Turkey.</w:t>
      </w:r>
    </w:p>
    <w:p w14:paraId="20DADABE" w14:textId="5E3BCAED" w:rsidR="00E36077" w:rsidRDefault="00D72A46" w:rsidP="00A9265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noProof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w:drawing>
          <wp:anchor distT="0" distB="0" distL="114300" distR="114300" simplePos="0" relativeHeight="251659264" behindDoc="1" locked="0" layoutInCell="1" allowOverlap="1" wp14:anchorId="5DAAE21A" wp14:editId="11B9107C">
            <wp:simplePos x="0" y="0"/>
            <wp:positionH relativeFrom="column">
              <wp:posOffset>4260850</wp:posOffset>
            </wp:positionH>
            <wp:positionV relativeFrom="paragraph">
              <wp:posOffset>139065</wp:posOffset>
            </wp:positionV>
            <wp:extent cx="263525" cy="231140"/>
            <wp:effectExtent l="0" t="0" r="3175" b="0"/>
            <wp:wrapThrough wrapText="bothSides">
              <wp:wrapPolygon edited="0">
                <wp:start x="0" y="0"/>
                <wp:lineTo x="0" y="19582"/>
                <wp:lineTo x="20299" y="19582"/>
                <wp:lineTo x="20299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tar 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525" cy="231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0682DE" w14:textId="6F0DEF43" w:rsidR="00A92655" w:rsidRDefault="00FB4CB7" w:rsidP="00A9265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noProof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w:t>NEMCO</w:t>
      </w:r>
      <w:r w:rsidR="00A12C81">
        <w:rPr>
          <w:rFonts w:ascii="Arial" w:hAnsi="Arial" w:cs="Arial"/>
          <w:sz w:val="25"/>
          <w:szCs w:val="25"/>
        </w:rPr>
        <w:t xml:space="preserve"> products are certified as Kosher when bearing the </w:t>
      </w:r>
      <w:r w:rsidR="00C106B3">
        <w:rPr>
          <w:rFonts w:ascii="Arial" w:hAnsi="Arial" w:cs="Arial"/>
          <w:sz w:val="25"/>
          <w:szCs w:val="25"/>
        </w:rPr>
        <w:t>symbol on the label.</w:t>
      </w:r>
    </w:p>
    <w:p w14:paraId="2B7390A9" w14:textId="77777777" w:rsidR="00C40F35" w:rsidRDefault="00C40F35" w:rsidP="00A9265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  <w:u w:val="single"/>
        </w:rPr>
      </w:pPr>
    </w:p>
    <w:p w14:paraId="0B5617DF" w14:textId="6B33A5FB" w:rsidR="00C81D5E" w:rsidRPr="00C40F35" w:rsidRDefault="00C81D5E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Nutrition Information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7DD1BE98" w14:textId="401F4991" w:rsidR="00002931" w:rsidRPr="00C40F35" w:rsidRDefault="00764CD0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 xml:space="preserve"> </w:t>
      </w:r>
    </w:p>
    <w:p w14:paraId="0A28F9AC" w14:textId="413F6347" w:rsidR="00C81D5E" w:rsidRPr="00C40F35" w:rsidRDefault="00C81D5E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Ingredients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1C0D2755" w14:textId="715B309B" w:rsidR="00C81D5E" w:rsidRPr="00452B70" w:rsidRDefault="001E49C9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  <w:lang w:eastAsia="ja-JP"/>
        </w:rPr>
      </w:pPr>
      <w:r>
        <w:rPr>
          <w:rFonts w:ascii="Arial" w:hAnsi="Arial" w:cs="Arial"/>
          <w:bCs/>
          <w:sz w:val="25"/>
          <w:szCs w:val="25"/>
        </w:rPr>
        <w:t>Durum wheat semolina, w</w:t>
      </w:r>
      <w:r w:rsidR="00521B9D">
        <w:rPr>
          <w:rFonts w:ascii="Arial" w:hAnsi="Arial" w:cs="Arial"/>
          <w:bCs/>
          <w:sz w:val="25"/>
          <w:szCs w:val="25"/>
        </w:rPr>
        <w:t>heat flour</w:t>
      </w:r>
    </w:p>
    <w:p w14:paraId="5750449B" w14:textId="77777777" w:rsidR="00040D48" w:rsidRDefault="00040D48" w:rsidP="00C81D5E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  <w:u w:val="single"/>
        </w:rPr>
      </w:pPr>
    </w:p>
    <w:p w14:paraId="1218EECB" w14:textId="3A89E62E" w:rsidR="00C81D5E" w:rsidRPr="00C40F35" w:rsidRDefault="00C81D5E" w:rsidP="00C81D5E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Physical Analysis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3C5C22A6" w14:textId="5513489C" w:rsidR="001800A2" w:rsidRPr="00C40F35" w:rsidRDefault="001800A2" w:rsidP="003F5C3D">
      <w:pPr>
        <w:tabs>
          <w:tab w:val="left" w:pos="1260"/>
          <w:tab w:val="left" w:pos="2700"/>
          <w:tab w:val="left" w:pos="2862"/>
          <w:tab w:val="left" w:pos="5220"/>
          <w:tab w:val="left" w:pos="603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Color</w:t>
      </w:r>
      <w:r w:rsidR="00C81D5E" w:rsidRPr="00C40F35">
        <w:rPr>
          <w:rFonts w:ascii="Arial" w:hAnsi="Arial" w:cs="Arial"/>
          <w:sz w:val="25"/>
          <w:szCs w:val="25"/>
        </w:rPr>
        <w:t>:</w:t>
      </w:r>
      <w:r w:rsidR="00B84FA9">
        <w:rPr>
          <w:rFonts w:ascii="Arial" w:hAnsi="Arial" w:cs="Arial"/>
          <w:sz w:val="25"/>
          <w:szCs w:val="25"/>
        </w:rPr>
        <w:t xml:space="preserve"> Amber yellow, </w:t>
      </w:r>
      <w:r w:rsidR="00521B9D">
        <w:rPr>
          <w:rFonts w:ascii="Arial" w:hAnsi="Arial" w:cs="Arial"/>
          <w:sz w:val="25"/>
          <w:szCs w:val="25"/>
        </w:rPr>
        <w:t>opaque</w:t>
      </w:r>
    </w:p>
    <w:p w14:paraId="01AF722F" w14:textId="2A2F01BC" w:rsidR="00771408" w:rsidRDefault="001800A2" w:rsidP="005C00A4">
      <w:pPr>
        <w:tabs>
          <w:tab w:val="left" w:pos="1260"/>
          <w:tab w:val="left" w:pos="2700"/>
          <w:tab w:val="left" w:pos="2862"/>
          <w:tab w:val="left" w:pos="4770"/>
          <w:tab w:val="left" w:pos="522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Taste/Odor</w:t>
      </w:r>
      <w:r w:rsidR="00A92655" w:rsidRPr="00C40F35">
        <w:rPr>
          <w:rFonts w:ascii="Arial" w:hAnsi="Arial" w:cs="Arial"/>
          <w:sz w:val="25"/>
          <w:szCs w:val="25"/>
        </w:rPr>
        <w:t xml:space="preserve">: </w:t>
      </w:r>
      <w:r w:rsidR="00C523D9">
        <w:rPr>
          <w:rFonts w:ascii="Arial" w:hAnsi="Arial" w:cs="Arial"/>
          <w:sz w:val="25"/>
          <w:szCs w:val="25"/>
        </w:rPr>
        <w:t>typical with no off taste or odor</w:t>
      </w:r>
    </w:p>
    <w:p w14:paraId="5AC94EC0" w14:textId="676047D8" w:rsidR="005C00A4" w:rsidRPr="00C40F35" w:rsidRDefault="001800A2" w:rsidP="00E117B7">
      <w:pPr>
        <w:tabs>
          <w:tab w:val="left" w:pos="1260"/>
          <w:tab w:val="left" w:pos="2700"/>
          <w:tab w:val="left" w:pos="2862"/>
          <w:tab w:val="left" w:pos="4770"/>
          <w:tab w:val="left" w:pos="5238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Texture:</w:t>
      </w:r>
      <w:r w:rsidR="005C6693">
        <w:rPr>
          <w:rFonts w:ascii="Arial" w:hAnsi="Arial" w:cs="Arial"/>
          <w:sz w:val="25"/>
          <w:szCs w:val="25"/>
        </w:rPr>
        <w:t xml:space="preserve"> </w:t>
      </w:r>
      <w:r w:rsidR="00B84FA9">
        <w:rPr>
          <w:rFonts w:ascii="Arial" w:hAnsi="Arial" w:cs="Arial"/>
          <w:sz w:val="25"/>
          <w:szCs w:val="25"/>
        </w:rPr>
        <w:t>Dried</w:t>
      </w:r>
    </w:p>
    <w:p w14:paraId="11367E00" w14:textId="1E9FAEBA" w:rsidR="003F5C3D" w:rsidRPr="00C40F35" w:rsidRDefault="003F5C3D" w:rsidP="00D2638E">
      <w:pPr>
        <w:tabs>
          <w:tab w:val="left" w:pos="1260"/>
          <w:tab w:val="left" w:pos="2700"/>
          <w:tab w:val="left" w:pos="2862"/>
          <w:tab w:val="left" w:pos="4770"/>
          <w:tab w:val="left" w:pos="603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Microbiological Standards:</w:t>
      </w:r>
      <w:r w:rsidR="00D846CE">
        <w:rPr>
          <w:rFonts w:ascii="Arial" w:hAnsi="Arial" w:cs="Arial"/>
          <w:sz w:val="25"/>
          <w:szCs w:val="25"/>
        </w:rPr>
        <w:t xml:space="preserve">  </w:t>
      </w:r>
      <w:r>
        <w:rPr>
          <w:rFonts w:ascii="Arial" w:hAnsi="Arial" w:cs="Arial"/>
          <w:sz w:val="25"/>
          <w:szCs w:val="25"/>
        </w:rPr>
        <w:t>Commercially sterile</w:t>
      </w:r>
    </w:p>
    <w:p w14:paraId="697609F3" w14:textId="77777777" w:rsidR="00C42706" w:rsidRDefault="00C42706" w:rsidP="001D227D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  <w:u w:val="single"/>
        </w:rPr>
      </w:pPr>
    </w:p>
    <w:p w14:paraId="4976A443" w14:textId="0131AAE7" w:rsidR="001D227D" w:rsidRPr="00C40F35" w:rsidRDefault="001D227D" w:rsidP="001D227D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Storage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0F657E52" w14:textId="5050B4D0" w:rsidR="00BA411C" w:rsidRDefault="004208E0" w:rsidP="001D227D">
      <w:pPr>
        <w:tabs>
          <w:tab w:val="left" w:pos="1260"/>
          <w:tab w:val="left" w:pos="2700"/>
          <w:tab w:val="left" w:pos="2862"/>
          <w:tab w:val="left" w:pos="4770"/>
          <w:tab w:val="left" w:pos="576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Keep in </w:t>
      </w:r>
      <w:r w:rsidR="00040D48">
        <w:rPr>
          <w:rFonts w:ascii="Arial" w:hAnsi="Arial" w:cs="Arial"/>
          <w:sz w:val="25"/>
          <w:szCs w:val="25"/>
        </w:rPr>
        <w:t xml:space="preserve">a </w:t>
      </w:r>
      <w:r>
        <w:rPr>
          <w:rFonts w:ascii="Arial" w:hAnsi="Arial" w:cs="Arial"/>
          <w:sz w:val="25"/>
          <w:szCs w:val="25"/>
        </w:rPr>
        <w:t>dry</w:t>
      </w:r>
      <w:r w:rsidR="00573C53">
        <w:rPr>
          <w:rFonts w:ascii="Arial" w:hAnsi="Arial" w:cs="Arial"/>
          <w:sz w:val="25"/>
          <w:szCs w:val="25"/>
        </w:rPr>
        <w:t xml:space="preserve"> and </w:t>
      </w:r>
      <w:r w:rsidR="00040D48">
        <w:rPr>
          <w:rFonts w:ascii="Arial" w:hAnsi="Arial" w:cs="Arial"/>
          <w:sz w:val="25"/>
          <w:szCs w:val="25"/>
        </w:rPr>
        <w:t>cool place. A</w:t>
      </w:r>
      <w:r w:rsidR="00BA411C">
        <w:rPr>
          <w:rFonts w:ascii="Arial" w:hAnsi="Arial" w:cs="Arial"/>
          <w:sz w:val="25"/>
          <w:szCs w:val="25"/>
        </w:rPr>
        <w:t xml:space="preserve">mbient, </w:t>
      </w:r>
      <w:r w:rsidR="00040D48">
        <w:rPr>
          <w:rFonts w:ascii="Arial" w:hAnsi="Arial" w:cs="Arial"/>
          <w:sz w:val="25"/>
          <w:szCs w:val="25"/>
        </w:rPr>
        <w:t xml:space="preserve">suggested </w:t>
      </w:r>
      <w:r w:rsidR="00BA411C">
        <w:rPr>
          <w:rFonts w:ascii="Arial" w:hAnsi="Arial" w:cs="Arial"/>
          <w:sz w:val="25"/>
          <w:szCs w:val="25"/>
        </w:rPr>
        <w:t>temperature</w:t>
      </w:r>
      <w:r w:rsidR="00BF5288">
        <w:rPr>
          <w:rFonts w:ascii="Arial" w:hAnsi="Arial" w:cs="Arial"/>
          <w:sz w:val="25"/>
          <w:szCs w:val="25"/>
        </w:rPr>
        <w:t xml:space="preserve"> between </w:t>
      </w:r>
      <w:r w:rsidR="00040D48">
        <w:rPr>
          <w:rFonts w:ascii="Arial" w:hAnsi="Arial" w:cs="Arial"/>
          <w:sz w:val="25"/>
          <w:szCs w:val="25"/>
        </w:rPr>
        <w:t>40</w:t>
      </w:r>
      <w:r w:rsidR="00BA411C">
        <w:rPr>
          <w:rFonts w:ascii="Arial" w:hAnsi="Arial" w:cs="Arial"/>
          <w:sz w:val="25"/>
          <w:szCs w:val="25"/>
        </w:rPr>
        <w:t xml:space="preserve"> °F </w:t>
      </w:r>
      <w:r w:rsidR="00BF5288">
        <w:rPr>
          <w:rFonts w:ascii="Arial" w:hAnsi="Arial" w:cs="Arial"/>
          <w:sz w:val="25"/>
          <w:szCs w:val="25"/>
        </w:rPr>
        <w:t>-</w:t>
      </w:r>
      <w:r w:rsidR="00BA411C">
        <w:rPr>
          <w:rFonts w:ascii="Arial" w:hAnsi="Arial" w:cs="Arial"/>
          <w:sz w:val="25"/>
          <w:szCs w:val="25"/>
        </w:rPr>
        <w:t xml:space="preserve"> </w:t>
      </w:r>
      <w:r w:rsidR="00040D48">
        <w:rPr>
          <w:rFonts w:ascii="Arial" w:hAnsi="Arial" w:cs="Arial"/>
          <w:sz w:val="25"/>
          <w:szCs w:val="25"/>
        </w:rPr>
        <w:t>80</w:t>
      </w:r>
      <w:r w:rsidR="00BF5288">
        <w:rPr>
          <w:rFonts w:ascii="Arial" w:hAnsi="Arial" w:cs="Arial"/>
          <w:sz w:val="25"/>
          <w:szCs w:val="25"/>
        </w:rPr>
        <w:t xml:space="preserve"> °F.</w:t>
      </w:r>
      <w:r w:rsidR="00040D48">
        <w:rPr>
          <w:rFonts w:ascii="Arial" w:hAnsi="Arial" w:cs="Arial"/>
          <w:sz w:val="25"/>
          <w:szCs w:val="25"/>
        </w:rPr>
        <w:t xml:space="preserve"> </w:t>
      </w:r>
      <w:r w:rsidR="00BA411C">
        <w:rPr>
          <w:rFonts w:ascii="Arial" w:hAnsi="Arial" w:cs="Arial"/>
          <w:sz w:val="25"/>
          <w:szCs w:val="25"/>
        </w:rPr>
        <w:t>Protect from direct sun light.</w:t>
      </w:r>
    </w:p>
    <w:p w14:paraId="6788752E" w14:textId="3DD7C974" w:rsidR="001D227D" w:rsidRPr="00C40F35" w:rsidRDefault="00C40F35" w:rsidP="001D227D">
      <w:pPr>
        <w:tabs>
          <w:tab w:val="left" w:pos="1260"/>
          <w:tab w:val="left" w:pos="2700"/>
          <w:tab w:val="left" w:pos="2862"/>
          <w:tab w:val="left" w:pos="4770"/>
          <w:tab w:val="left" w:pos="576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 xml:space="preserve">Shelf Life </w:t>
      </w:r>
      <w:r w:rsidR="00521B9D">
        <w:rPr>
          <w:rFonts w:ascii="Arial" w:hAnsi="Arial" w:cs="Arial"/>
          <w:sz w:val="25"/>
          <w:szCs w:val="25"/>
        </w:rPr>
        <w:t>24</w:t>
      </w:r>
      <w:r w:rsidR="00860765">
        <w:rPr>
          <w:rFonts w:ascii="Arial" w:hAnsi="Arial" w:cs="Arial"/>
          <w:sz w:val="25"/>
          <w:szCs w:val="25"/>
        </w:rPr>
        <w:t xml:space="preserve"> months</w:t>
      </w:r>
      <w:r w:rsidRPr="00C40F35">
        <w:rPr>
          <w:rFonts w:ascii="Arial" w:hAnsi="Arial" w:cs="Arial"/>
          <w:sz w:val="25"/>
          <w:szCs w:val="25"/>
        </w:rPr>
        <w:t>.</w:t>
      </w:r>
    </w:p>
    <w:p w14:paraId="2CC02184" w14:textId="77777777" w:rsidR="000D2BE9" w:rsidRDefault="000D2BE9" w:rsidP="00C40F3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  <w:u w:val="single"/>
        </w:rPr>
      </w:pPr>
    </w:p>
    <w:p w14:paraId="1290B534" w14:textId="77777777" w:rsidR="00C523D9" w:rsidRDefault="00C40F35" w:rsidP="00C523D9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Packaging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1A6490E1" w14:textId="64DB8EC8" w:rsidR="007B4EDD" w:rsidRPr="00D76D13" w:rsidRDefault="00B84FA9" w:rsidP="00C523D9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</w:rPr>
      </w:pPr>
      <w:r w:rsidRPr="00D76D13">
        <w:rPr>
          <w:rFonts w:ascii="Arial" w:eastAsia="Times New Roman" w:hAnsi="Arial" w:cs="Arial"/>
          <w:bCs/>
          <w:sz w:val="28"/>
          <w:szCs w:val="28"/>
        </w:rPr>
        <w:t xml:space="preserve">Nominal weight:  </w:t>
      </w:r>
      <w:r w:rsidR="00514C7B" w:rsidRPr="00D76D13">
        <w:rPr>
          <w:rFonts w:ascii="Arial" w:eastAsia="Times New Roman" w:hAnsi="Arial" w:cs="Arial"/>
          <w:bCs/>
          <w:sz w:val="28"/>
          <w:szCs w:val="28"/>
        </w:rPr>
        <w:t>10</w:t>
      </w:r>
      <w:r w:rsidR="00521B9D" w:rsidRPr="00D76D13">
        <w:rPr>
          <w:rFonts w:ascii="Arial" w:eastAsia="Times New Roman" w:hAnsi="Arial" w:cs="Arial"/>
          <w:bCs/>
          <w:sz w:val="28"/>
          <w:szCs w:val="28"/>
        </w:rPr>
        <w:t xml:space="preserve"> </w:t>
      </w:r>
      <w:proofErr w:type="spellStart"/>
      <w:r w:rsidRPr="00D76D13">
        <w:rPr>
          <w:rFonts w:ascii="Arial" w:eastAsia="Times New Roman" w:hAnsi="Arial" w:cs="Arial"/>
          <w:bCs/>
          <w:sz w:val="28"/>
          <w:szCs w:val="28"/>
        </w:rPr>
        <w:t>lb</w:t>
      </w:r>
      <w:proofErr w:type="spellEnd"/>
    </w:p>
    <w:p w14:paraId="29D444B9" w14:textId="29CAB4D0" w:rsidR="00B84FA9" w:rsidRPr="00D76D13" w:rsidRDefault="00B84FA9" w:rsidP="00521B9D">
      <w:pPr>
        <w:tabs>
          <w:tab w:val="left" w:pos="1260"/>
          <w:tab w:val="left" w:pos="2340"/>
          <w:tab w:val="left" w:pos="2862"/>
          <w:tab w:val="left" w:pos="4770"/>
          <w:tab w:val="left" w:pos="5760"/>
        </w:tabs>
        <w:rPr>
          <w:rFonts w:ascii="Arial" w:hAnsi="Arial" w:cs="Arial"/>
          <w:sz w:val="25"/>
          <w:szCs w:val="25"/>
        </w:rPr>
      </w:pPr>
      <w:r w:rsidRPr="00D76D13">
        <w:rPr>
          <w:rFonts w:ascii="Arial" w:hAnsi="Arial" w:cs="Arial"/>
          <w:sz w:val="25"/>
          <w:szCs w:val="25"/>
        </w:rPr>
        <w:t xml:space="preserve">Pieces per carton:  </w:t>
      </w:r>
      <w:r w:rsidR="004D5CB2">
        <w:rPr>
          <w:rFonts w:ascii="Arial" w:hAnsi="Arial" w:cs="Arial"/>
          <w:sz w:val="25"/>
          <w:szCs w:val="25"/>
        </w:rPr>
        <w:t>1</w:t>
      </w:r>
      <w:r w:rsidRPr="00D76D13">
        <w:rPr>
          <w:rFonts w:ascii="Arial" w:hAnsi="Arial" w:cs="Arial"/>
          <w:sz w:val="25"/>
          <w:szCs w:val="25"/>
        </w:rPr>
        <w:t xml:space="preserve"> x 1</w:t>
      </w:r>
      <w:r w:rsidR="00514C7B" w:rsidRPr="00D76D13">
        <w:rPr>
          <w:rFonts w:ascii="Arial" w:hAnsi="Arial" w:cs="Arial"/>
          <w:sz w:val="25"/>
          <w:szCs w:val="25"/>
        </w:rPr>
        <w:t>0</w:t>
      </w:r>
      <w:r w:rsidR="00521B9D" w:rsidRPr="00D76D13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D76D13">
        <w:rPr>
          <w:rFonts w:ascii="Arial" w:hAnsi="Arial" w:cs="Arial"/>
          <w:sz w:val="25"/>
          <w:szCs w:val="25"/>
        </w:rPr>
        <w:t>lbs</w:t>
      </w:r>
      <w:proofErr w:type="spellEnd"/>
    </w:p>
    <w:p w14:paraId="080849C3" w14:textId="5585EEEB" w:rsidR="00B84FA9" w:rsidRPr="00D76D13" w:rsidRDefault="00B84FA9" w:rsidP="00CA2935">
      <w:pPr>
        <w:tabs>
          <w:tab w:val="left" w:pos="1260"/>
          <w:tab w:val="left" w:pos="234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 w:rsidRPr="00D76D13">
        <w:rPr>
          <w:rFonts w:ascii="Arial" w:hAnsi="Arial" w:cs="Arial"/>
          <w:sz w:val="25"/>
          <w:szCs w:val="25"/>
        </w:rPr>
        <w:t>Cases/pallet:</w:t>
      </w:r>
      <w:r w:rsidR="002A1A16" w:rsidRPr="00D76D13">
        <w:rPr>
          <w:rFonts w:ascii="Arial" w:hAnsi="Arial" w:cs="Arial"/>
          <w:sz w:val="25"/>
          <w:szCs w:val="25"/>
        </w:rPr>
        <w:t xml:space="preserve"> 48cs/</w:t>
      </w:r>
      <w:proofErr w:type="spellStart"/>
      <w:r w:rsidR="002A1A16" w:rsidRPr="00D76D13">
        <w:rPr>
          <w:rFonts w:ascii="Arial" w:hAnsi="Arial" w:cs="Arial"/>
          <w:sz w:val="25"/>
          <w:szCs w:val="25"/>
        </w:rPr>
        <w:t>plt</w:t>
      </w:r>
      <w:proofErr w:type="spellEnd"/>
    </w:p>
    <w:p w14:paraId="46E2253D" w14:textId="15CADA01" w:rsidR="00B84FA9" w:rsidRPr="00D76D13" w:rsidRDefault="00B84FA9" w:rsidP="00CA2935">
      <w:pPr>
        <w:tabs>
          <w:tab w:val="left" w:pos="1260"/>
          <w:tab w:val="left" w:pos="234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 w:rsidRPr="00D76D13">
        <w:rPr>
          <w:rFonts w:ascii="Arial" w:hAnsi="Arial" w:cs="Arial"/>
          <w:sz w:val="25"/>
          <w:szCs w:val="25"/>
        </w:rPr>
        <w:t xml:space="preserve">Case weight:  </w:t>
      </w:r>
      <w:r w:rsidR="004D5CB2">
        <w:rPr>
          <w:rFonts w:ascii="Arial" w:hAnsi="Arial" w:cs="Arial"/>
          <w:sz w:val="25"/>
          <w:szCs w:val="25"/>
        </w:rPr>
        <w:t>1</w:t>
      </w:r>
      <w:r w:rsidR="00EA67C9" w:rsidRPr="00D76D13">
        <w:rPr>
          <w:rFonts w:ascii="Arial" w:hAnsi="Arial" w:cs="Arial"/>
          <w:sz w:val="25"/>
          <w:szCs w:val="25"/>
        </w:rPr>
        <w:t xml:space="preserve">1 </w:t>
      </w:r>
      <w:proofErr w:type="spellStart"/>
      <w:r w:rsidR="00EA67C9" w:rsidRPr="00D76D13">
        <w:rPr>
          <w:rFonts w:ascii="Arial" w:hAnsi="Arial" w:cs="Arial"/>
          <w:sz w:val="25"/>
          <w:szCs w:val="25"/>
        </w:rPr>
        <w:t>lbs</w:t>
      </w:r>
      <w:proofErr w:type="spellEnd"/>
    </w:p>
    <w:p w14:paraId="1FDBD731" w14:textId="1A6E23FB" w:rsidR="00521B9D" w:rsidRDefault="00521B9D" w:rsidP="00CA2935">
      <w:pPr>
        <w:tabs>
          <w:tab w:val="left" w:pos="1260"/>
          <w:tab w:val="left" w:pos="234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 w:rsidRPr="00D76D13">
        <w:rPr>
          <w:rFonts w:ascii="Arial" w:hAnsi="Arial" w:cs="Arial"/>
          <w:sz w:val="25"/>
          <w:szCs w:val="25"/>
        </w:rPr>
        <w:t xml:space="preserve">Pallet/FTL: </w:t>
      </w:r>
      <w:r w:rsidR="002A1A16" w:rsidRPr="00D76D13">
        <w:rPr>
          <w:rFonts w:ascii="Arial" w:hAnsi="Arial" w:cs="Arial"/>
          <w:sz w:val="25"/>
          <w:szCs w:val="25"/>
        </w:rPr>
        <w:t>2304</w:t>
      </w:r>
    </w:p>
    <w:p w14:paraId="0E671380" w14:textId="262C7BBC" w:rsidR="004D5CB2" w:rsidRPr="00D76D13" w:rsidRDefault="004D5CB2" w:rsidP="00CA2935">
      <w:pPr>
        <w:tabs>
          <w:tab w:val="left" w:pos="1260"/>
          <w:tab w:val="left" w:pos="2340"/>
          <w:tab w:val="left" w:pos="2862"/>
          <w:tab w:val="left" w:pos="4770"/>
        </w:tabs>
        <w:rPr>
          <w:rFonts w:ascii="Arial" w:hAnsi="Arial" w:cs="Arial"/>
          <w:spacing w:val="-20"/>
          <w:sz w:val="25"/>
          <w:szCs w:val="25"/>
        </w:rPr>
      </w:pPr>
      <w:proofErr w:type="spellStart"/>
      <w:r>
        <w:rPr>
          <w:rFonts w:ascii="Arial" w:hAnsi="Arial" w:cs="Arial"/>
          <w:sz w:val="25"/>
          <w:szCs w:val="25"/>
        </w:rPr>
        <w:t>Ti</w:t>
      </w:r>
      <w:proofErr w:type="spellEnd"/>
      <w:r>
        <w:rPr>
          <w:rFonts w:ascii="Arial" w:hAnsi="Arial" w:cs="Arial"/>
          <w:sz w:val="25"/>
          <w:szCs w:val="25"/>
        </w:rPr>
        <w:t xml:space="preserve"> x Hi:  8 x 6</w:t>
      </w:r>
    </w:p>
    <w:sectPr w:rsidR="004D5CB2" w:rsidRPr="00D76D13" w:rsidSect="00C745DC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9AFF2" w14:textId="77777777" w:rsidR="00963D0D" w:rsidRPr="00C40F35" w:rsidRDefault="00963D0D" w:rsidP="00954569">
      <w:pPr>
        <w:rPr>
          <w:sz w:val="23"/>
          <w:szCs w:val="23"/>
        </w:rPr>
      </w:pPr>
      <w:r w:rsidRPr="00C40F35">
        <w:rPr>
          <w:sz w:val="23"/>
          <w:szCs w:val="23"/>
        </w:rPr>
        <w:separator/>
      </w:r>
    </w:p>
  </w:endnote>
  <w:endnote w:type="continuationSeparator" w:id="0">
    <w:p w14:paraId="7F2D111B" w14:textId="77777777" w:rsidR="00963D0D" w:rsidRPr="00C40F35" w:rsidRDefault="00963D0D" w:rsidP="00954569">
      <w:pPr>
        <w:rPr>
          <w:sz w:val="23"/>
          <w:szCs w:val="23"/>
        </w:rPr>
      </w:pPr>
      <w:r w:rsidRPr="00C40F35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ommercialScript BT">
    <w:charset w:val="00"/>
    <w:family w:val="script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15DFA" w14:textId="77777777" w:rsidR="00764CD0" w:rsidRPr="00C40F35" w:rsidRDefault="00764CD0" w:rsidP="00764CD0">
    <w:pPr>
      <w:pStyle w:val="underline"/>
      <w:rPr>
        <w:sz w:val="16"/>
        <w:szCs w:val="16"/>
      </w:rPr>
    </w:pPr>
  </w:p>
  <w:p w14:paraId="11FEFAA4" w14:textId="77777777" w:rsidR="00764CD0" w:rsidRPr="00C40F35" w:rsidRDefault="00764CD0" w:rsidP="00764CD0">
    <w:pPr>
      <w:pStyle w:val="PadderBetweenControlandBody"/>
      <w:rPr>
        <w:sz w:val="16"/>
        <w:szCs w:val="16"/>
      </w:rPr>
    </w:pPr>
  </w:p>
  <w:p w14:paraId="486A6DE5" w14:textId="11A5D660" w:rsidR="00764CD0" w:rsidRPr="00C745DC" w:rsidRDefault="00764CD0" w:rsidP="00C745DC">
    <w:pPr>
      <w:pStyle w:val="Header"/>
      <w:tabs>
        <w:tab w:val="clear" w:pos="9360"/>
      </w:tabs>
      <w:ind w:left="-180" w:right="-180"/>
      <w:jc w:val="center"/>
      <w:rPr>
        <w:rFonts w:ascii="Calibri Light" w:hAnsi="Calibri Light"/>
        <w:sz w:val="27"/>
        <w:szCs w:val="27"/>
      </w:rPr>
    </w:pPr>
    <w:r w:rsidRPr="00C40F35">
      <w:rPr>
        <w:rFonts w:ascii="Calibri Light" w:hAnsi="Calibri Light"/>
        <w:sz w:val="27"/>
        <w:szCs w:val="27"/>
      </w:rPr>
      <w:t>207 Bedford Street, Lakeville, MA 02347  Phone: (508) 923-0066  Fax: (508) 923-0175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141CA" w14:textId="77777777" w:rsidR="00963D0D" w:rsidRPr="00C40F35" w:rsidRDefault="00963D0D" w:rsidP="00954569">
      <w:pPr>
        <w:rPr>
          <w:sz w:val="23"/>
          <w:szCs w:val="23"/>
        </w:rPr>
      </w:pPr>
      <w:r w:rsidRPr="00C40F35">
        <w:rPr>
          <w:sz w:val="23"/>
          <w:szCs w:val="23"/>
        </w:rPr>
        <w:separator/>
      </w:r>
    </w:p>
  </w:footnote>
  <w:footnote w:type="continuationSeparator" w:id="0">
    <w:p w14:paraId="19CD5477" w14:textId="77777777" w:rsidR="00963D0D" w:rsidRPr="00C40F35" w:rsidRDefault="00963D0D" w:rsidP="00954569">
      <w:pPr>
        <w:rPr>
          <w:sz w:val="23"/>
          <w:szCs w:val="23"/>
        </w:rPr>
      </w:pPr>
      <w:r w:rsidRPr="00C40F35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EB86D" w14:textId="2D47ACE6" w:rsidR="00954569" w:rsidRPr="00C40F35" w:rsidRDefault="00FB4CB7" w:rsidP="00954569">
    <w:pPr>
      <w:pStyle w:val="Header"/>
      <w:tabs>
        <w:tab w:val="clear" w:pos="9360"/>
      </w:tabs>
      <w:ind w:left="-540"/>
      <w:jc w:val="center"/>
      <w:rPr>
        <w:sz w:val="23"/>
        <w:szCs w:val="23"/>
      </w:rPr>
    </w:pPr>
    <w:r>
      <w:rPr>
        <w:noProof/>
        <w:sz w:val="23"/>
        <w:szCs w:val="23"/>
      </w:rPr>
      <w:drawing>
        <wp:inline distT="0" distB="0" distL="0" distR="0" wp14:anchorId="31C0CD2C" wp14:editId="22D0353B">
          <wp:extent cx="3267075" cy="726017"/>
          <wp:effectExtent l="0" t="0" r="0" b="0"/>
          <wp:docPr id="3" name="Picture 3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EMCO LOGO WB 2x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3212" cy="7340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06015D" w14:textId="37D38DC6" w:rsidR="00954569" w:rsidRPr="00C40F35" w:rsidRDefault="00954569" w:rsidP="00954569">
    <w:pPr>
      <w:pStyle w:val="Header"/>
      <w:jc w:val="center"/>
      <w:rPr>
        <w:sz w:val="8"/>
        <w:szCs w:val="8"/>
      </w:rPr>
    </w:pPr>
  </w:p>
  <w:p w14:paraId="49F2BEB2" w14:textId="008A7D5F" w:rsidR="00764CD0" w:rsidRPr="00C40F35" w:rsidRDefault="00764CD0" w:rsidP="00954569">
    <w:pPr>
      <w:pStyle w:val="Header"/>
      <w:jc w:val="center"/>
      <w:rPr>
        <w:sz w:val="8"/>
        <w:szCs w:val="8"/>
      </w:rPr>
    </w:pPr>
  </w:p>
  <w:p w14:paraId="5BF85CA8" w14:textId="62078D3F" w:rsidR="00764CD0" w:rsidRPr="00C40F35" w:rsidRDefault="00764CD0" w:rsidP="00954569">
    <w:pPr>
      <w:pStyle w:val="Header"/>
      <w:jc w:val="center"/>
      <w:rPr>
        <w:sz w:val="8"/>
        <w:szCs w:val="8"/>
      </w:rPr>
    </w:pPr>
  </w:p>
  <w:p w14:paraId="56C284A0" w14:textId="77777777" w:rsidR="00764CD0" w:rsidRPr="00C40F35" w:rsidRDefault="00764CD0" w:rsidP="00954569">
    <w:pPr>
      <w:pStyle w:val="Header"/>
      <w:jc w:val="center"/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BC6"/>
    <w:rsid w:val="00002931"/>
    <w:rsid w:val="00004FCF"/>
    <w:rsid w:val="00007BA6"/>
    <w:rsid w:val="00040D48"/>
    <w:rsid w:val="00041E81"/>
    <w:rsid w:val="000541E1"/>
    <w:rsid w:val="00054AE2"/>
    <w:rsid w:val="000638EE"/>
    <w:rsid w:val="0007266D"/>
    <w:rsid w:val="00076BF6"/>
    <w:rsid w:val="00086A9B"/>
    <w:rsid w:val="00093F06"/>
    <w:rsid w:val="00095AFB"/>
    <w:rsid w:val="000A0026"/>
    <w:rsid w:val="000B7FB3"/>
    <w:rsid w:val="000B7FD9"/>
    <w:rsid w:val="000D2BE9"/>
    <w:rsid w:val="000E65D9"/>
    <w:rsid w:val="00136ED3"/>
    <w:rsid w:val="00150F52"/>
    <w:rsid w:val="001800A2"/>
    <w:rsid w:val="00193443"/>
    <w:rsid w:val="001972D2"/>
    <w:rsid w:val="001D227D"/>
    <w:rsid w:val="001E49C9"/>
    <w:rsid w:val="001E5ACE"/>
    <w:rsid w:val="001F574E"/>
    <w:rsid w:val="00205BB5"/>
    <w:rsid w:val="00225775"/>
    <w:rsid w:val="002278D9"/>
    <w:rsid w:val="00234FFE"/>
    <w:rsid w:val="00241973"/>
    <w:rsid w:val="00250741"/>
    <w:rsid w:val="002513CD"/>
    <w:rsid w:val="002633D5"/>
    <w:rsid w:val="00270330"/>
    <w:rsid w:val="00273914"/>
    <w:rsid w:val="0028293C"/>
    <w:rsid w:val="002877D8"/>
    <w:rsid w:val="002A1A16"/>
    <w:rsid w:val="002A421A"/>
    <w:rsid w:val="002A5D79"/>
    <w:rsid w:val="002A79A0"/>
    <w:rsid w:val="002C1605"/>
    <w:rsid w:val="002D28B3"/>
    <w:rsid w:val="002D39E8"/>
    <w:rsid w:val="002E6504"/>
    <w:rsid w:val="00306ACF"/>
    <w:rsid w:val="00324D64"/>
    <w:rsid w:val="0034654A"/>
    <w:rsid w:val="00347EEC"/>
    <w:rsid w:val="003513DB"/>
    <w:rsid w:val="00355E52"/>
    <w:rsid w:val="00360D2F"/>
    <w:rsid w:val="00361DCA"/>
    <w:rsid w:val="00362A5E"/>
    <w:rsid w:val="003831DE"/>
    <w:rsid w:val="00383F22"/>
    <w:rsid w:val="00397ADA"/>
    <w:rsid w:val="003A1391"/>
    <w:rsid w:val="003C4AEE"/>
    <w:rsid w:val="003C7292"/>
    <w:rsid w:val="003C78B6"/>
    <w:rsid w:val="003D6670"/>
    <w:rsid w:val="003E16F2"/>
    <w:rsid w:val="003E2E3D"/>
    <w:rsid w:val="003F5C3D"/>
    <w:rsid w:val="003F62C4"/>
    <w:rsid w:val="00401D42"/>
    <w:rsid w:val="004208E0"/>
    <w:rsid w:val="00426B2B"/>
    <w:rsid w:val="004270E7"/>
    <w:rsid w:val="00443BFC"/>
    <w:rsid w:val="004468AC"/>
    <w:rsid w:val="00452B70"/>
    <w:rsid w:val="00470AD5"/>
    <w:rsid w:val="00477BBC"/>
    <w:rsid w:val="00490BC6"/>
    <w:rsid w:val="00493CB5"/>
    <w:rsid w:val="00497E3E"/>
    <w:rsid w:val="004C1488"/>
    <w:rsid w:val="004C7BA0"/>
    <w:rsid w:val="004D5CB2"/>
    <w:rsid w:val="005028DA"/>
    <w:rsid w:val="00505B96"/>
    <w:rsid w:val="00514C7B"/>
    <w:rsid w:val="005201A3"/>
    <w:rsid w:val="00521B9D"/>
    <w:rsid w:val="0052689B"/>
    <w:rsid w:val="005277A9"/>
    <w:rsid w:val="00544D68"/>
    <w:rsid w:val="00556075"/>
    <w:rsid w:val="005571DE"/>
    <w:rsid w:val="00564083"/>
    <w:rsid w:val="005731CA"/>
    <w:rsid w:val="00573C53"/>
    <w:rsid w:val="0058661D"/>
    <w:rsid w:val="0059192D"/>
    <w:rsid w:val="005B49B2"/>
    <w:rsid w:val="005B721E"/>
    <w:rsid w:val="005C00A4"/>
    <w:rsid w:val="005C6693"/>
    <w:rsid w:val="005D0C07"/>
    <w:rsid w:val="005E5D98"/>
    <w:rsid w:val="00634C8F"/>
    <w:rsid w:val="00694EA4"/>
    <w:rsid w:val="006B630B"/>
    <w:rsid w:val="006B6D4F"/>
    <w:rsid w:val="006D1C6F"/>
    <w:rsid w:val="006D40D9"/>
    <w:rsid w:val="006E008F"/>
    <w:rsid w:val="006E0EA2"/>
    <w:rsid w:val="006E5152"/>
    <w:rsid w:val="006F31DF"/>
    <w:rsid w:val="00706368"/>
    <w:rsid w:val="0072039A"/>
    <w:rsid w:val="00741983"/>
    <w:rsid w:val="00764CD0"/>
    <w:rsid w:val="0076667C"/>
    <w:rsid w:val="00771408"/>
    <w:rsid w:val="00774C44"/>
    <w:rsid w:val="007778C7"/>
    <w:rsid w:val="0078128F"/>
    <w:rsid w:val="0079370D"/>
    <w:rsid w:val="007A1D06"/>
    <w:rsid w:val="007A646C"/>
    <w:rsid w:val="007B4EDD"/>
    <w:rsid w:val="007D13CB"/>
    <w:rsid w:val="007E653F"/>
    <w:rsid w:val="008079C2"/>
    <w:rsid w:val="00825B86"/>
    <w:rsid w:val="00825BE7"/>
    <w:rsid w:val="00845303"/>
    <w:rsid w:val="00850B0D"/>
    <w:rsid w:val="00860765"/>
    <w:rsid w:val="00877BB5"/>
    <w:rsid w:val="0088456B"/>
    <w:rsid w:val="00894A1E"/>
    <w:rsid w:val="008A5908"/>
    <w:rsid w:val="008B4FD2"/>
    <w:rsid w:val="008C6C43"/>
    <w:rsid w:val="008D2F98"/>
    <w:rsid w:val="008D400B"/>
    <w:rsid w:val="008D7AE1"/>
    <w:rsid w:val="00901746"/>
    <w:rsid w:val="00910BB7"/>
    <w:rsid w:val="00912098"/>
    <w:rsid w:val="009432C3"/>
    <w:rsid w:val="00954569"/>
    <w:rsid w:val="00955C63"/>
    <w:rsid w:val="00963D0D"/>
    <w:rsid w:val="00973E18"/>
    <w:rsid w:val="0097497B"/>
    <w:rsid w:val="00983776"/>
    <w:rsid w:val="009849AC"/>
    <w:rsid w:val="00985B07"/>
    <w:rsid w:val="009A5E3F"/>
    <w:rsid w:val="009B09BF"/>
    <w:rsid w:val="009D2307"/>
    <w:rsid w:val="00A12C81"/>
    <w:rsid w:val="00A30498"/>
    <w:rsid w:val="00A76818"/>
    <w:rsid w:val="00A87E38"/>
    <w:rsid w:val="00A90C1B"/>
    <w:rsid w:val="00A92655"/>
    <w:rsid w:val="00AB2665"/>
    <w:rsid w:val="00AB3308"/>
    <w:rsid w:val="00AB53EB"/>
    <w:rsid w:val="00AB61F3"/>
    <w:rsid w:val="00AD0CA3"/>
    <w:rsid w:val="00AD0D4D"/>
    <w:rsid w:val="00AD2AF1"/>
    <w:rsid w:val="00AD7866"/>
    <w:rsid w:val="00B13716"/>
    <w:rsid w:val="00B13D77"/>
    <w:rsid w:val="00B378AD"/>
    <w:rsid w:val="00B37E2E"/>
    <w:rsid w:val="00B623B4"/>
    <w:rsid w:val="00B630B2"/>
    <w:rsid w:val="00B65F8B"/>
    <w:rsid w:val="00B67F77"/>
    <w:rsid w:val="00B84FA9"/>
    <w:rsid w:val="00B92421"/>
    <w:rsid w:val="00B979E2"/>
    <w:rsid w:val="00BA1B3B"/>
    <w:rsid w:val="00BA411C"/>
    <w:rsid w:val="00BC26FB"/>
    <w:rsid w:val="00BE20F8"/>
    <w:rsid w:val="00BE6082"/>
    <w:rsid w:val="00BF0E7A"/>
    <w:rsid w:val="00BF4ABA"/>
    <w:rsid w:val="00BF5288"/>
    <w:rsid w:val="00BF7D48"/>
    <w:rsid w:val="00C03FE4"/>
    <w:rsid w:val="00C06B1D"/>
    <w:rsid w:val="00C07A96"/>
    <w:rsid w:val="00C106B3"/>
    <w:rsid w:val="00C264E3"/>
    <w:rsid w:val="00C40573"/>
    <w:rsid w:val="00C40F35"/>
    <w:rsid w:val="00C42706"/>
    <w:rsid w:val="00C4785D"/>
    <w:rsid w:val="00C47E29"/>
    <w:rsid w:val="00C523D9"/>
    <w:rsid w:val="00C65BAB"/>
    <w:rsid w:val="00C745DC"/>
    <w:rsid w:val="00C74DAF"/>
    <w:rsid w:val="00C80CA3"/>
    <w:rsid w:val="00C81D5E"/>
    <w:rsid w:val="00C8431B"/>
    <w:rsid w:val="00C868D8"/>
    <w:rsid w:val="00C9451A"/>
    <w:rsid w:val="00CA2935"/>
    <w:rsid w:val="00CC16EE"/>
    <w:rsid w:val="00CC48FA"/>
    <w:rsid w:val="00CD6173"/>
    <w:rsid w:val="00CF4188"/>
    <w:rsid w:val="00CF7B0C"/>
    <w:rsid w:val="00D0556B"/>
    <w:rsid w:val="00D11637"/>
    <w:rsid w:val="00D14537"/>
    <w:rsid w:val="00D2638E"/>
    <w:rsid w:val="00D310BE"/>
    <w:rsid w:val="00D32F71"/>
    <w:rsid w:val="00D50B08"/>
    <w:rsid w:val="00D5224E"/>
    <w:rsid w:val="00D5720B"/>
    <w:rsid w:val="00D72440"/>
    <w:rsid w:val="00D72A46"/>
    <w:rsid w:val="00D75C24"/>
    <w:rsid w:val="00D76471"/>
    <w:rsid w:val="00D76D13"/>
    <w:rsid w:val="00D846CE"/>
    <w:rsid w:val="00DA7F62"/>
    <w:rsid w:val="00DB12C0"/>
    <w:rsid w:val="00DC7710"/>
    <w:rsid w:val="00DD3A88"/>
    <w:rsid w:val="00DD747A"/>
    <w:rsid w:val="00DD7491"/>
    <w:rsid w:val="00DF5F7B"/>
    <w:rsid w:val="00E117B7"/>
    <w:rsid w:val="00E300DB"/>
    <w:rsid w:val="00E36077"/>
    <w:rsid w:val="00E60023"/>
    <w:rsid w:val="00E66179"/>
    <w:rsid w:val="00E70944"/>
    <w:rsid w:val="00E75F9F"/>
    <w:rsid w:val="00E80DDE"/>
    <w:rsid w:val="00E84291"/>
    <w:rsid w:val="00E915B9"/>
    <w:rsid w:val="00EA18B7"/>
    <w:rsid w:val="00EA67C9"/>
    <w:rsid w:val="00EB0DB4"/>
    <w:rsid w:val="00EB2F19"/>
    <w:rsid w:val="00EB5D1B"/>
    <w:rsid w:val="00EE41A0"/>
    <w:rsid w:val="00EE7F10"/>
    <w:rsid w:val="00EF1F48"/>
    <w:rsid w:val="00F35273"/>
    <w:rsid w:val="00F36DD3"/>
    <w:rsid w:val="00F45127"/>
    <w:rsid w:val="00F462E5"/>
    <w:rsid w:val="00F72F5E"/>
    <w:rsid w:val="00FB4CB7"/>
    <w:rsid w:val="00FB61FC"/>
    <w:rsid w:val="00FC417F"/>
    <w:rsid w:val="00FD068E"/>
    <w:rsid w:val="00FD5DDE"/>
    <w:rsid w:val="00FF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10BC0828"/>
  <w15:chartTrackingRefBased/>
  <w15:docId w15:val="{AEE219F5-879F-4105-8557-28A6E2970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Perpetua" w:hAnsi="Perpetua"/>
      <w:b/>
    </w:rPr>
  </w:style>
  <w:style w:type="paragraph" w:styleId="Heading2">
    <w:name w:val="heading 2"/>
    <w:basedOn w:val="Normal"/>
    <w:next w:val="Normal"/>
    <w:qFormat/>
    <w:pPr>
      <w:keepNext/>
      <w:pBdr>
        <w:top w:val="single" w:sz="36" w:space="1" w:color="auto"/>
        <w:between w:val="single" w:sz="2" w:space="1" w:color="auto"/>
      </w:pBdr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CommercialScript BT" w:hAnsi="CommercialScript BT" w:cs="Arial"/>
      <w:sz w:val="28"/>
      <w:szCs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Header">
    <w:name w:val="header"/>
    <w:basedOn w:val="Normal"/>
    <w:link w:val="HeaderChar"/>
    <w:uiPriority w:val="99"/>
    <w:unhideWhenUsed/>
    <w:rsid w:val="0095456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54569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5456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54569"/>
    <w:rPr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D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DCA"/>
    <w:rPr>
      <w:rFonts w:ascii="Segoe UI" w:hAnsi="Segoe UI" w:cs="Segoe UI"/>
      <w:sz w:val="18"/>
      <w:szCs w:val="18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973E18"/>
  </w:style>
  <w:style w:type="paragraph" w:customStyle="1" w:styleId="Publishwithline">
    <w:name w:val="Publish with line"/>
    <w:uiPriority w:val="1"/>
    <w:semiHidden/>
    <w:qFormat/>
    <w:rsid w:val="00764CD0"/>
    <w:rPr>
      <w:rFonts w:ascii="Calibri" w:eastAsia="MS Gothic" w:hAnsi="Calibri"/>
      <w:b/>
      <w:bCs/>
      <w:color w:val="262626"/>
      <w:sz w:val="32"/>
      <w:szCs w:val="38"/>
    </w:rPr>
  </w:style>
  <w:style w:type="paragraph" w:customStyle="1" w:styleId="PadderBetweenControlandBody">
    <w:name w:val="Padder Between Control and Body"/>
    <w:basedOn w:val="Normal"/>
    <w:next w:val="Normal"/>
    <w:uiPriority w:val="1"/>
    <w:semiHidden/>
    <w:rsid w:val="00764CD0"/>
    <w:pPr>
      <w:spacing w:after="120"/>
    </w:pPr>
    <w:rPr>
      <w:rFonts w:ascii="Calibri" w:hAnsi="Calibri"/>
      <w:sz w:val="2"/>
      <w:szCs w:val="2"/>
      <w:lang w:eastAsia="ja-JP"/>
    </w:rPr>
  </w:style>
  <w:style w:type="paragraph" w:customStyle="1" w:styleId="underline">
    <w:name w:val="underline"/>
    <w:uiPriority w:val="1"/>
    <w:semiHidden/>
    <w:rsid w:val="00764CD0"/>
    <w:pPr>
      <w:pBdr>
        <w:bottom w:val="single" w:sz="8" w:space="2" w:color="C6C6C6"/>
      </w:pBdr>
    </w:pPr>
    <w:rPr>
      <w:rFonts w:ascii="Calibri" w:hAnsi="Calibri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0DFFD-F1C3-4BEA-851E-20D599362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NORTHEAST MARKETING CO</vt:lpstr>
    </vt:vector>
  </TitlesOfParts>
  <Company>Northeast Marketing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NORTHEAST MARKETING CO</dc:title>
  <dc:subject/>
  <dc:creator>Chris Buckley</dc:creator>
  <cp:keywords/>
  <dc:description/>
  <cp:lastModifiedBy>Maureen</cp:lastModifiedBy>
  <cp:revision>2</cp:revision>
  <cp:lastPrinted>2019-09-12T14:24:00Z</cp:lastPrinted>
  <dcterms:created xsi:type="dcterms:W3CDTF">2023-06-20T14:27:00Z</dcterms:created>
  <dcterms:modified xsi:type="dcterms:W3CDTF">2023-06-20T14:27:00Z</dcterms:modified>
</cp:coreProperties>
</file>